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79"/>
        <w:gridCol w:w="2693"/>
        <w:gridCol w:w="4819"/>
        <w:gridCol w:w="4318"/>
      </w:tblGrid>
      <w:tr w:rsidR="00365B3D" w:rsidRPr="002B4D01" w:rsidTr="001E6A99">
        <w:trPr>
          <w:trHeight w:hRule="exact" w:val="567"/>
        </w:trPr>
        <w:tc>
          <w:tcPr>
            <w:tcW w:w="15309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365B3D" w:rsidRDefault="00365B3D" w:rsidP="001E6A9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65B3D">
              <w:rPr>
                <w:rFonts w:ascii="Verdana" w:hAnsi="Verdana"/>
                <w:b/>
                <w:sz w:val="32"/>
                <w:szCs w:val="32"/>
              </w:rPr>
              <w:t>Горный факультет</w:t>
            </w:r>
          </w:p>
        </w:tc>
      </w:tr>
      <w:tr w:rsidR="00365B3D" w:rsidRPr="002B4D01" w:rsidTr="001E6A99">
        <w:trPr>
          <w:trHeight w:val="20"/>
        </w:trPr>
        <w:tc>
          <w:tcPr>
            <w:tcW w:w="3479" w:type="dxa"/>
            <w:shd w:val="clear" w:color="auto" w:fill="F9F9F9"/>
            <w:vAlign w:val="center"/>
            <w:hideMark/>
          </w:tcPr>
          <w:p w:rsidR="00365B3D" w:rsidRPr="002B4D01" w:rsidRDefault="00365B3D" w:rsidP="001E6A99">
            <w:pPr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Кафедра</w:t>
            </w:r>
          </w:p>
        </w:tc>
        <w:tc>
          <w:tcPr>
            <w:tcW w:w="2693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Расположение</w:t>
            </w:r>
          </w:p>
        </w:tc>
        <w:tc>
          <w:tcPr>
            <w:tcW w:w="4819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Сайт</w:t>
            </w:r>
          </w:p>
        </w:tc>
        <w:tc>
          <w:tcPr>
            <w:tcW w:w="4318" w:type="dxa"/>
            <w:vAlign w:val="center"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2B4D01">
              <w:rPr>
                <w:rFonts w:ascii="Verdana" w:hAnsi="Verdana"/>
                <w:sz w:val="28"/>
                <w:szCs w:val="28"/>
              </w:rPr>
              <w:t>E-mail</w:t>
            </w:r>
            <w:proofErr w:type="spellEnd"/>
          </w:p>
        </w:tc>
      </w:tr>
      <w:tr w:rsidR="00365B3D" w:rsidRPr="002B4D01" w:rsidTr="001E6A99">
        <w:trPr>
          <w:trHeight w:val="20"/>
        </w:trPr>
        <w:tc>
          <w:tcPr>
            <w:tcW w:w="3479" w:type="dxa"/>
            <w:shd w:val="clear" w:color="auto" w:fill="F9F9F9"/>
            <w:vAlign w:val="center"/>
            <w:hideMark/>
          </w:tcPr>
          <w:p w:rsidR="00365B3D" w:rsidRPr="002B4D01" w:rsidRDefault="00365B3D" w:rsidP="001E6A99">
            <w:pPr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 xml:space="preserve">Строительства зданий, подземных сооружений и </w:t>
            </w:r>
            <w:proofErr w:type="spellStart"/>
            <w:r w:rsidRPr="002B4D01">
              <w:rPr>
                <w:rFonts w:ascii="Verdana" w:hAnsi="Verdana"/>
                <w:sz w:val="28"/>
                <w:szCs w:val="28"/>
              </w:rPr>
              <w:t>геомеханики</w:t>
            </w:r>
            <w:proofErr w:type="spellEnd"/>
          </w:p>
        </w:tc>
        <w:tc>
          <w:tcPr>
            <w:tcW w:w="2693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365B3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9-й корпус, ауд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</w:rPr>
              <w:t xml:space="preserve"> 414, 415,</w:t>
            </w:r>
          </w:p>
        </w:tc>
        <w:tc>
          <w:tcPr>
            <w:tcW w:w="4819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hyperlink r:id="rId4" w:tgtFrame="_blank" w:history="1">
              <w:r w:rsidRPr="002B4D01">
                <w:rPr>
                  <w:rFonts w:ascii="Verdana" w:hAnsi="Verdana"/>
                  <w:sz w:val="28"/>
                  <w:szCs w:val="28"/>
                </w:rPr>
                <w:t>http://kszpsg.gf.donntu.ru</w:t>
              </w:r>
            </w:hyperlink>
          </w:p>
        </w:tc>
        <w:tc>
          <w:tcPr>
            <w:tcW w:w="4318" w:type="dxa"/>
            <w:vAlign w:val="center"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const@mine.donntu.ru  borshevskiy@gmail.com</w:t>
            </w:r>
          </w:p>
        </w:tc>
      </w:tr>
      <w:tr w:rsidR="00365B3D" w:rsidRPr="002B4D01" w:rsidTr="001E6A99">
        <w:tc>
          <w:tcPr>
            <w:tcW w:w="3479" w:type="dxa"/>
            <w:shd w:val="clear" w:color="auto" w:fill="F9F9F9"/>
            <w:vAlign w:val="center"/>
            <w:hideMark/>
          </w:tcPr>
          <w:p w:rsidR="00365B3D" w:rsidRPr="002B4D01" w:rsidRDefault="00365B3D" w:rsidP="001E6A99">
            <w:pPr>
              <w:pStyle w:val="1"/>
              <w:shd w:val="clear" w:color="auto" w:fill="F2F2F2"/>
              <w:spacing w:before="0"/>
              <w:rPr>
                <w:rFonts w:ascii="Verdana" w:eastAsia="Times New Roman" w:hAnsi="Verdana" w:cs="Times New Roman"/>
                <w:color w:val="auto"/>
                <w:lang w:eastAsia="ru-RU"/>
              </w:rPr>
            </w:pPr>
            <w:r w:rsidRPr="002B4D01">
              <w:rPr>
                <w:rFonts w:ascii="Helvetica" w:hAnsi="Helvetica" w:cs="Helvetica"/>
                <w:b w:val="0"/>
                <w:bCs w:val="0"/>
                <w:color w:val="auto"/>
              </w:rPr>
              <w:t>Разработки месторождений полезных ископаемых</w:t>
            </w:r>
          </w:p>
        </w:tc>
        <w:tc>
          <w:tcPr>
            <w:tcW w:w="2693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365B3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9-й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9.505</w:t>
            </w:r>
          </w:p>
        </w:tc>
        <w:tc>
          <w:tcPr>
            <w:tcW w:w="4819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tbl>
            <w:tblPr>
              <w:tblW w:w="5461" w:type="dxa"/>
              <w:tblBorders>
                <w:top w:val="outset" w:sz="6" w:space="0" w:color="DDDDDD"/>
                <w:bottom w:val="outset" w:sz="6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5461"/>
            </w:tblGrid>
            <w:tr w:rsidR="00365B3D" w:rsidRPr="002B4D01" w:rsidTr="001E6A99">
              <w:tc>
                <w:tcPr>
                  <w:tcW w:w="5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65B3D" w:rsidRPr="002B4D01" w:rsidRDefault="00365B3D" w:rsidP="001E6A99">
                  <w:pPr>
                    <w:jc w:val="center"/>
                    <w:rPr>
                      <w:rFonts w:ascii="Verdana" w:hAnsi="Verdana" w:cstheme="minorHAnsi"/>
                      <w:sz w:val="28"/>
                      <w:szCs w:val="28"/>
                    </w:rPr>
                  </w:pPr>
                  <w:r w:rsidRPr="002B4D01">
                    <w:rPr>
                      <w:rFonts w:ascii="Verdana" w:hAnsi="Verdana" w:cstheme="minorHAnsi"/>
                      <w:sz w:val="28"/>
                      <w:szCs w:val="28"/>
                    </w:rPr>
                    <w:t>http://</w:t>
                  </w:r>
                  <w:hyperlink r:id="rId5" w:tgtFrame="_blank" w:history="1">
                    <w:r w:rsidRPr="002B4D01">
                      <w:rPr>
                        <w:rFonts w:ascii="Verdana" w:hAnsi="Verdana" w:cstheme="minorHAnsi"/>
                        <w:sz w:val="28"/>
                        <w:szCs w:val="28"/>
                      </w:rPr>
                      <w:t>krmpi.gf.donntu.ru</w:t>
                    </w:r>
                  </w:hyperlink>
                </w:p>
              </w:tc>
            </w:tr>
          </w:tbl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F9F9F9"/>
            <w:vAlign w:val="center"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hyperlink r:id="rId6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rpm@mine.donntu.ru</w:t>
              </w:r>
            </w:hyperlink>
          </w:p>
        </w:tc>
      </w:tr>
      <w:tr w:rsidR="00365B3D" w:rsidRPr="002B4D01" w:rsidTr="001E6A99">
        <w:tc>
          <w:tcPr>
            <w:tcW w:w="3479" w:type="dxa"/>
            <w:shd w:val="clear" w:color="auto" w:fill="F9F9F9"/>
            <w:vAlign w:val="center"/>
            <w:hideMark/>
          </w:tcPr>
          <w:p w:rsidR="00365B3D" w:rsidRPr="002B4D01" w:rsidRDefault="00365B3D" w:rsidP="001E6A99">
            <w:pPr>
              <w:pStyle w:val="1"/>
              <w:shd w:val="clear" w:color="auto" w:fill="F2F2F2"/>
              <w:spacing w:before="0"/>
              <w:rPr>
                <w:rFonts w:ascii="Verdana" w:eastAsia="Times New Roman" w:hAnsi="Verdana" w:cs="Times New Roman"/>
                <w:color w:val="auto"/>
                <w:lang w:eastAsia="ru-RU"/>
              </w:rPr>
            </w:pPr>
            <w:r w:rsidRPr="002B4D01">
              <w:rPr>
                <w:rFonts w:ascii="Helvetica" w:hAnsi="Helvetica" w:cs="Helvetica"/>
                <w:b w:val="0"/>
                <w:bCs w:val="0"/>
                <w:color w:val="auto"/>
              </w:rPr>
              <w:t>Охрана труда и аэрология</w:t>
            </w:r>
          </w:p>
        </w:tc>
        <w:tc>
          <w:tcPr>
            <w:tcW w:w="2693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365B3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9-й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9.201</w:t>
            </w:r>
          </w:p>
        </w:tc>
        <w:tc>
          <w:tcPr>
            <w:tcW w:w="4819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http://kota.gf.donntu.ru/</w:t>
            </w:r>
          </w:p>
        </w:tc>
        <w:tc>
          <w:tcPr>
            <w:tcW w:w="4318" w:type="dxa"/>
            <w:vAlign w:val="center"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hyperlink r:id="rId7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ota@mine.donntu.ru</w:t>
              </w:r>
            </w:hyperlink>
          </w:p>
        </w:tc>
      </w:tr>
      <w:tr w:rsidR="00365B3D" w:rsidRPr="002B4D01" w:rsidTr="001E6A99">
        <w:tc>
          <w:tcPr>
            <w:tcW w:w="3479" w:type="dxa"/>
            <w:shd w:val="clear" w:color="auto" w:fill="F9F9F9"/>
            <w:vAlign w:val="center"/>
            <w:hideMark/>
          </w:tcPr>
          <w:p w:rsidR="00365B3D" w:rsidRPr="002B4D01" w:rsidRDefault="00365B3D" w:rsidP="001E6A99">
            <w:pPr>
              <w:pStyle w:val="1"/>
              <w:shd w:val="clear" w:color="auto" w:fill="F2F2F2"/>
              <w:spacing w:before="0"/>
              <w:jc w:val="center"/>
              <w:rPr>
                <w:rFonts w:ascii="Helvetica" w:hAnsi="Helvetica" w:cs="Helvetica"/>
                <w:b w:val="0"/>
                <w:bCs w:val="0"/>
                <w:color w:val="auto"/>
              </w:rPr>
            </w:pPr>
            <w:r w:rsidRPr="002B4D01">
              <w:rPr>
                <w:rFonts w:ascii="Helvetica" w:hAnsi="Helvetica" w:cs="Helvetica"/>
                <w:b w:val="0"/>
                <w:bCs w:val="0"/>
                <w:color w:val="auto"/>
              </w:rPr>
              <w:t>Обогащения полезных ископаемых</w:t>
            </w:r>
          </w:p>
        </w:tc>
        <w:tc>
          <w:tcPr>
            <w:tcW w:w="2693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365B3D">
            <w:pPr>
              <w:jc w:val="center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5-й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5.347</w:t>
            </w:r>
          </w:p>
        </w:tc>
        <w:tc>
          <w:tcPr>
            <w:tcW w:w="4819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65B3D" w:rsidRPr="002B4D01" w:rsidRDefault="00365B3D" w:rsidP="001E6A99">
            <w:pPr>
              <w:jc w:val="center"/>
              <w:rPr>
                <w:rFonts w:ascii="Verdana" w:hAnsi="Verdana"/>
                <w:sz w:val="28"/>
                <w:szCs w:val="28"/>
              </w:rPr>
            </w:pPr>
            <w:hyperlink r:id="rId8" w:tgtFrame="_blank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http://kopi.gf.donntu.ru</w:t>
              </w:r>
            </w:hyperlink>
          </w:p>
        </w:tc>
        <w:tc>
          <w:tcPr>
            <w:tcW w:w="4318" w:type="dxa"/>
            <w:vAlign w:val="center"/>
          </w:tcPr>
          <w:p w:rsidR="00365B3D" w:rsidRPr="002B4D01" w:rsidRDefault="00365B3D" w:rsidP="001E6A99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korchev_al@mine.donntu.ru</w:t>
              </w:r>
            </w:hyperlink>
          </w:p>
        </w:tc>
      </w:tr>
    </w:tbl>
    <w:p w:rsidR="00997E4A" w:rsidRDefault="00997E4A"/>
    <w:sectPr w:rsidR="00997E4A" w:rsidSect="00365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1FE4"/>
    <w:rsid w:val="00361FE4"/>
    <w:rsid w:val="00365B3D"/>
    <w:rsid w:val="004139B8"/>
    <w:rsid w:val="0099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.gf.donn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a@mine.donn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m@mine.donnt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mpi.gf.donnt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szpsg.gf.donntu.ru/" TargetMode="External"/><Relationship Id="rId9" Type="http://schemas.openxmlformats.org/officeDocument/2006/relationships/hyperlink" Target="mailto:korchev_al@mine.donn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2022-09-23T09:44:00Z</dcterms:created>
  <dcterms:modified xsi:type="dcterms:W3CDTF">2022-09-23T09:49:00Z</dcterms:modified>
</cp:coreProperties>
</file>