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471"/>
        <w:gridCol w:w="2693"/>
        <w:gridCol w:w="4820"/>
        <w:gridCol w:w="3827"/>
      </w:tblGrid>
      <w:tr w:rsidR="00B217DE" w:rsidRPr="002B4D01" w:rsidTr="00FE54B3">
        <w:trPr>
          <w:trHeight w:hRule="exact" w:val="567"/>
        </w:trPr>
        <w:tc>
          <w:tcPr>
            <w:tcW w:w="15811" w:type="dxa"/>
            <w:gridSpan w:val="4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B217DE" w:rsidRPr="00F71636" w:rsidRDefault="00681D71" w:rsidP="001E6A99">
            <w:pPr>
              <w:pStyle w:val="2"/>
              <w:spacing w:before="0" w:beforeAutospacing="0" w:after="0" w:afterAutospacing="0" w:line="336" w:lineRule="atLeast"/>
              <w:jc w:val="center"/>
              <w:rPr>
                <w:sz w:val="32"/>
                <w:szCs w:val="32"/>
              </w:rPr>
            </w:pPr>
            <w:r w:rsidRPr="002B4D01">
              <w:rPr>
                <w:rFonts w:ascii="Verdana" w:hAnsi="Verdana"/>
                <w:sz w:val="32"/>
                <w:szCs w:val="32"/>
              </w:rPr>
              <w:t>Факультет компьютерных информационных технологий и автоматики</w:t>
            </w:r>
          </w:p>
        </w:tc>
      </w:tr>
      <w:tr w:rsidR="00394C21" w:rsidRPr="002B4D01" w:rsidTr="00394C21">
        <w:trPr>
          <w:trHeight w:val="20"/>
        </w:trPr>
        <w:tc>
          <w:tcPr>
            <w:tcW w:w="4471" w:type="dxa"/>
            <w:shd w:val="clear" w:color="auto" w:fill="F9F9F9"/>
            <w:vAlign w:val="center"/>
            <w:hideMark/>
          </w:tcPr>
          <w:p w:rsidR="00394C21" w:rsidRPr="00515AE4" w:rsidRDefault="00394C21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Кафедра</w:t>
            </w:r>
          </w:p>
        </w:tc>
        <w:tc>
          <w:tcPr>
            <w:tcW w:w="2693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94C21" w:rsidRPr="00515AE4" w:rsidRDefault="00394C21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Расположение</w:t>
            </w:r>
          </w:p>
        </w:tc>
        <w:tc>
          <w:tcPr>
            <w:tcW w:w="4820" w:type="dxa"/>
            <w:tcMar>
              <w:top w:w="109" w:type="dxa"/>
              <w:left w:w="218" w:type="dxa"/>
              <w:bottom w:w="109" w:type="dxa"/>
              <w:right w:w="218" w:type="dxa"/>
            </w:tcMar>
            <w:hideMark/>
          </w:tcPr>
          <w:p w:rsidR="00394C21" w:rsidRPr="00515AE4" w:rsidRDefault="00394C21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Сайт</w:t>
            </w:r>
          </w:p>
        </w:tc>
        <w:tc>
          <w:tcPr>
            <w:tcW w:w="3827" w:type="dxa"/>
            <w:vAlign w:val="center"/>
          </w:tcPr>
          <w:p w:rsidR="00394C21" w:rsidRPr="00515AE4" w:rsidRDefault="00394C21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515AE4">
              <w:rPr>
                <w:rFonts w:ascii="Verdana" w:hAnsi="Verdana"/>
                <w:sz w:val="26"/>
                <w:szCs w:val="26"/>
              </w:rPr>
              <w:t>E-mail</w:t>
            </w:r>
            <w:proofErr w:type="spellEnd"/>
          </w:p>
        </w:tc>
      </w:tr>
      <w:tr w:rsidR="00394C21" w:rsidRPr="002B4D01" w:rsidTr="00394C21">
        <w:trPr>
          <w:trHeight w:val="20"/>
        </w:trPr>
        <w:tc>
          <w:tcPr>
            <w:tcW w:w="4471" w:type="dxa"/>
            <w:shd w:val="clear" w:color="auto" w:fill="F9F9F9"/>
            <w:vAlign w:val="center"/>
            <w:hideMark/>
          </w:tcPr>
          <w:p w:rsidR="00394C21" w:rsidRPr="00681D71" w:rsidRDefault="00394C21" w:rsidP="00E0702E">
            <w:pPr>
              <w:pStyle w:val="1"/>
              <w:shd w:val="clear" w:color="auto" w:fill="F2F2F2"/>
              <w:spacing w:before="0"/>
              <w:ind w:left="64" w:firstLine="142"/>
              <w:rPr>
                <w:rFonts w:ascii="Verdana" w:eastAsia="Times New Roman" w:hAnsi="Verdana" w:cs="Times New Roman"/>
                <w:color w:val="auto"/>
                <w:lang w:eastAsia="ru-RU"/>
              </w:rPr>
            </w:pPr>
            <w:r w:rsidRPr="00681D71">
              <w:rPr>
                <w:rFonts w:ascii="Verdana" w:hAnsi="Verdana" w:cs="Helvetica"/>
                <w:b w:val="0"/>
                <w:bCs w:val="0"/>
                <w:color w:val="auto"/>
              </w:rPr>
              <w:t>Автоматики и телекоммуникаций</w:t>
            </w:r>
          </w:p>
        </w:tc>
        <w:tc>
          <w:tcPr>
            <w:tcW w:w="2693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94C21" w:rsidRPr="00681D71" w:rsidRDefault="00394C21" w:rsidP="00E0702E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681D71">
              <w:rPr>
                <w:rFonts w:ascii="Verdana" w:hAnsi="Verdana"/>
                <w:sz w:val="28"/>
                <w:szCs w:val="28"/>
                <w:shd w:val="clear" w:color="auto" w:fill="F9F9F9"/>
              </w:rPr>
              <w:t>8-й корпус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681D71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8.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611</w:t>
            </w:r>
          </w:p>
        </w:tc>
        <w:tc>
          <w:tcPr>
            <w:tcW w:w="4820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94C21" w:rsidRPr="00E366A3" w:rsidRDefault="00394C21" w:rsidP="00E0702E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4" w:tgtFrame="_blank" w:history="1">
              <w:r w:rsidRPr="00E366A3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http://kat.fkita.donntu.ru</w:t>
              </w:r>
            </w:hyperlink>
          </w:p>
        </w:tc>
        <w:tc>
          <w:tcPr>
            <w:tcW w:w="3827" w:type="dxa"/>
            <w:vAlign w:val="center"/>
          </w:tcPr>
          <w:p w:rsidR="00394C21" w:rsidRPr="00E366A3" w:rsidRDefault="00394C21" w:rsidP="00E0702E">
            <w:pPr>
              <w:ind w:left="64" w:firstLine="142"/>
              <w:rPr>
                <w:rFonts w:ascii="Verdana" w:hAnsi="Verdana"/>
                <w:b/>
                <w:sz w:val="28"/>
                <w:szCs w:val="28"/>
              </w:rPr>
            </w:pPr>
            <w:hyperlink r:id="rId5" w:tgtFrame="_blank" w:history="1">
              <w:r w:rsidRPr="00E366A3">
                <w:rPr>
                  <w:rStyle w:val="a3"/>
                  <w:rFonts w:ascii="Verdana" w:eastAsiaTheme="majorEastAsia" w:hAnsi="Verdana"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at_kita@mail.ru</w:t>
              </w:r>
            </w:hyperlink>
          </w:p>
        </w:tc>
      </w:tr>
      <w:tr w:rsidR="00394C21" w:rsidRPr="002B4D01" w:rsidTr="00394C21">
        <w:trPr>
          <w:trHeight w:val="20"/>
        </w:trPr>
        <w:tc>
          <w:tcPr>
            <w:tcW w:w="4471" w:type="dxa"/>
            <w:shd w:val="clear" w:color="auto" w:fill="F9F9F9"/>
            <w:vAlign w:val="center"/>
            <w:hideMark/>
          </w:tcPr>
          <w:p w:rsidR="00394C21" w:rsidRPr="00681D71" w:rsidRDefault="00394C21" w:rsidP="00681D71">
            <w:pPr>
              <w:pStyle w:val="1"/>
              <w:shd w:val="clear" w:color="auto" w:fill="F2F2F2"/>
              <w:spacing w:before="0"/>
              <w:ind w:left="64" w:firstLine="142"/>
              <w:rPr>
                <w:rFonts w:ascii="Verdana" w:eastAsia="Times New Roman" w:hAnsi="Verdana" w:cs="Times New Roman"/>
                <w:color w:val="auto"/>
                <w:lang w:eastAsia="ru-RU"/>
              </w:rPr>
            </w:pPr>
            <w:r w:rsidRPr="00681D71">
              <w:rPr>
                <w:rFonts w:ascii="Verdana" w:hAnsi="Verdana" w:cs="Helvetica"/>
                <w:b w:val="0"/>
                <w:bCs w:val="0"/>
                <w:color w:val="auto"/>
              </w:rPr>
              <w:t>Радиотехники и защиты информации</w:t>
            </w:r>
          </w:p>
        </w:tc>
        <w:tc>
          <w:tcPr>
            <w:tcW w:w="2693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94C21" w:rsidRPr="00681D71" w:rsidRDefault="00394C21" w:rsidP="00681D71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681D71">
              <w:rPr>
                <w:rFonts w:ascii="Verdana" w:hAnsi="Verdana"/>
                <w:sz w:val="28"/>
                <w:szCs w:val="28"/>
                <w:shd w:val="clear" w:color="auto" w:fill="F9F9F9"/>
              </w:rPr>
              <w:t>7-й корпус,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. </w:t>
            </w:r>
            <w:r w:rsidRPr="00681D71">
              <w:rPr>
                <w:rFonts w:ascii="Verdana" w:hAnsi="Verdana"/>
                <w:sz w:val="28"/>
                <w:szCs w:val="28"/>
                <w:shd w:val="clear" w:color="auto" w:fill="F9F9F9"/>
              </w:rPr>
              <w:t>7.524 </w:t>
            </w:r>
          </w:p>
        </w:tc>
        <w:tc>
          <w:tcPr>
            <w:tcW w:w="4820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94C21" w:rsidRPr="00E366A3" w:rsidRDefault="00394C21" w:rsidP="00681D71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6" w:tgtFrame="_blank" w:history="1">
              <w:r w:rsidRPr="00E366A3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http://krzi.fkita.donntu.ru</w:t>
              </w:r>
            </w:hyperlink>
          </w:p>
        </w:tc>
        <w:tc>
          <w:tcPr>
            <w:tcW w:w="3827" w:type="dxa"/>
            <w:vAlign w:val="center"/>
          </w:tcPr>
          <w:p w:rsidR="00394C21" w:rsidRPr="00E366A3" w:rsidRDefault="00394C21" w:rsidP="00681D71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7" w:history="1">
              <w:r w:rsidRPr="00E366A3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kafedrartzi@mail.ru</w:t>
              </w:r>
            </w:hyperlink>
          </w:p>
        </w:tc>
      </w:tr>
      <w:tr w:rsidR="00394C21" w:rsidRPr="002B4D01" w:rsidTr="00394C21">
        <w:tc>
          <w:tcPr>
            <w:tcW w:w="4471" w:type="dxa"/>
            <w:shd w:val="clear" w:color="auto" w:fill="F9F9F9"/>
            <w:vAlign w:val="center"/>
            <w:hideMark/>
          </w:tcPr>
          <w:p w:rsidR="00394C21" w:rsidRPr="00681D71" w:rsidRDefault="00394C21" w:rsidP="00681D71">
            <w:pPr>
              <w:pStyle w:val="1"/>
              <w:shd w:val="clear" w:color="auto" w:fill="F2F2F2"/>
              <w:spacing w:before="0"/>
              <w:ind w:left="64" w:firstLine="142"/>
              <w:rPr>
                <w:rFonts w:ascii="Verdana" w:hAnsi="Verdana" w:cs="Helvetica"/>
                <w:b w:val="0"/>
                <w:bCs w:val="0"/>
                <w:color w:val="auto"/>
              </w:rPr>
            </w:pPr>
            <w:r>
              <w:rPr>
                <w:rFonts w:ascii="Verdana" w:hAnsi="Verdana" w:cs="Helvetica"/>
                <w:b w:val="0"/>
                <w:bCs w:val="0"/>
                <w:color w:val="auto"/>
              </w:rPr>
              <w:t>Г</w:t>
            </w:r>
            <w:r w:rsidRPr="00681D71">
              <w:rPr>
                <w:rFonts w:ascii="Verdana" w:hAnsi="Verdana" w:cs="Helvetica"/>
                <w:b w:val="0"/>
                <w:bCs w:val="0"/>
                <w:color w:val="auto"/>
              </w:rPr>
              <w:t>орной электротехники и автоматики</w:t>
            </w:r>
          </w:p>
        </w:tc>
        <w:tc>
          <w:tcPr>
            <w:tcW w:w="2693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94C21" w:rsidRPr="00681D71" w:rsidRDefault="00394C21" w:rsidP="00681D71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681D71">
              <w:rPr>
                <w:rFonts w:ascii="Verdana" w:hAnsi="Verdana"/>
                <w:sz w:val="28"/>
                <w:szCs w:val="28"/>
                <w:shd w:val="clear" w:color="auto" w:fill="F9F9F9"/>
              </w:rPr>
              <w:t>1-й корпус,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681D71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1.006</w:t>
            </w:r>
          </w:p>
        </w:tc>
        <w:tc>
          <w:tcPr>
            <w:tcW w:w="4820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94C21" w:rsidRPr="00E366A3" w:rsidRDefault="00394C21" w:rsidP="00681D71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8" w:tgtFrame="_blank" w:history="1">
              <w:r w:rsidRPr="00E366A3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http://kgea.fkita.donntu.ru</w:t>
              </w:r>
            </w:hyperlink>
          </w:p>
        </w:tc>
        <w:tc>
          <w:tcPr>
            <w:tcW w:w="3827" w:type="dxa"/>
            <w:shd w:val="clear" w:color="auto" w:fill="F9F9F9"/>
            <w:vAlign w:val="center"/>
          </w:tcPr>
          <w:p w:rsidR="00394C21" w:rsidRPr="00E366A3" w:rsidRDefault="00394C21" w:rsidP="00681D71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9" w:history="1">
              <w:r w:rsidRPr="00E366A3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gea@donntu.ru</w:t>
              </w:r>
            </w:hyperlink>
          </w:p>
        </w:tc>
      </w:tr>
      <w:tr w:rsidR="00394C21" w:rsidRPr="002B4D01" w:rsidTr="00394C21">
        <w:tc>
          <w:tcPr>
            <w:tcW w:w="4471" w:type="dxa"/>
            <w:shd w:val="clear" w:color="auto" w:fill="F9F9F9"/>
            <w:vAlign w:val="center"/>
          </w:tcPr>
          <w:p w:rsidR="00394C21" w:rsidRPr="00681D71" w:rsidRDefault="00394C21" w:rsidP="00681D71">
            <w:pPr>
              <w:pStyle w:val="1"/>
              <w:shd w:val="clear" w:color="auto" w:fill="F2F2F2"/>
              <w:spacing w:before="0"/>
              <w:ind w:left="64" w:firstLine="142"/>
              <w:rPr>
                <w:rFonts w:ascii="Verdana" w:hAnsi="Verdana" w:cs="Helvetica"/>
                <w:b w:val="0"/>
                <w:bCs w:val="0"/>
                <w:color w:val="auto"/>
              </w:rPr>
            </w:pPr>
            <w:r>
              <w:rPr>
                <w:rFonts w:ascii="Verdana" w:hAnsi="Verdana" w:cs="Helvetica"/>
                <w:b w:val="0"/>
                <w:bCs w:val="0"/>
                <w:color w:val="auto"/>
              </w:rPr>
              <w:t>Э</w:t>
            </w:r>
            <w:r w:rsidRPr="00681D71">
              <w:rPr>
                <w:rFonts w:ascii="Verdana" w:hAnsi="Verdana" w:cs="Helvetica"/>
                <w:b w:val="0"/>
                <w:bCs w:val="0"/>
                <w:color w:val="auto"/>
              </w:rPr>
              <w:t>лектронной техники</w:t>
            </w:r>
          </w:p>
        </w:tc>
        <w:tc>
          <w:tcPr>
            <w:tcW w:w="2693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394C21" w:rsidRPr="00681D71" w:rsidRDefault="00394C21" w:rsidP="00681D71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8-й корпус, </w:t>
            </w:r>
            <w:r w:rsidRPr="00681D71">
              <w:rPr>
                <w:rFonts w:ascii="Verdana" w:hAnsi="Verdana"/>
                <w:sz w:val="28"/>
                <w:szCs w:val="28"/>
                <w:shd w:val="clear" w:color="auto" w:fill="F9F9F9"/>
              </w:rPr>
              <w:t>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681D71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8.809</w:t>
            </w:r>
          </w:p>
        </w:tc>
        <w:tc>
          <w:tcPr>
            <w:tcW w:w="4820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394C21" w:rsidRPr="00E366A3" w:rsidRDefault="00394C21" w:rsidP="00681D71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0" w:tgtFrame="_blank" w:history="1">
              <w:r w:rsidRPr="00E366A3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http://ket.fkita.donntu.ru</w:t>
              </w:r>
            </w:hyperlink>
          </w:p>
        </w:tc>
        <w:tc>
          <w:tcPr>
            <w:tcW w:w="3827" w:type="dxa"/>
            <w:shd w:val="clear" w:color="auto" w:fill="F9F9F9"/>
            <w:vAlign w:val="center"/>
          </w:tcPr>
          <w:p w:rsidR="00394C21" w:rsidRPr="00E366A3" w:rsidRDefault="00394C21" w:rsidP="00681D71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1" w:history="1">
              <w:r w:rsidRPr="00E366A3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kaf-et@kita.donntu.ru</w:t>
              </w:r>
            </w:hyperlink>
          </w:p>
        </w:tc>
      </w:tr>
    </w:tbl>
    <w:p w:rsidR="00997E4A" w:rsidRDefault="00997E4A"/>
    <w:sectPr w:rsidR="00997E4A" w:rsidSect="00E1274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61FE4"/>
    <w:rsid w:val="0019555C"/>
    <w:rsid w:val="002248E6"/>
    <w:rsid w:val="00264744"/>
    <w:rsid w:val="00332A84"/>
    <w:rsid w:val="00361FE4"/>
    <w:rsid w:val="00365B3D"/>
    <w:rsid w:val="00383974"/>
    <w:rsid w:val="00394C21"/>
    <w:rsid w:val="004139B8"/>
    <w:rsid w:val="004901B2"/>
    <w:rsid w:val="00681D71"/>
    <w:rsid w:val="0069748C"/>
    <w:rsid w:val="00801955"/>
    <w:rsid w:val="00997E4A"/>
    <w:rsid w:val="00A4296F"/>
    <w:rsid w:val="00B217DE"/>
    <w:rsid w:val="00C02233"/>
    <w:rsid w:val="00C6326C"/>
    <w:rsid w:val="00D05AE3"/>
    <w:rsid w:val="00D41F0A"/>
    <w:rsid w:val="00DE6CB7"/>
    <w:rsid w:val="00E1274C"/>
    <w:rsid w:val="00E366A3"/>
    <w:rsid w:val="00F71636"/>
    <w:rsid w:val="00FC4764"/>
    <w:rsid w:val="00FD5719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B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21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65B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ea.fkita.donnt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fedrartzi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zi.fkita.donntu.ru/" TargetMode="External"/><Relationship Id="rId11" Type="http://schemas.openxmlformats.org/officeDocument/2006/relationships/hyperlink" Target="mailto:kaf-et@kita.donntu.ru" TargetMode="External"/><Relationship Id="rId5" Type="http://schemas.openxmlformats.org/officeDocument/2006/relationships/hyperlink" Target="https://e.mail.ru/compose/?mailto=mailto%3a05_at_kita@mail.ru" TargetMode="External"/><Relationship Id="rId10" Type="http://schemas.openxmlformats.org/officeDocument/2006/relationships/hyperlink" Target="http://ket.fkita.donntu.ru/" TargetMode="External"/><Relationship Id="rId4" Type="http://schemas.openxmlformats.org/officeDocument/2006/relationships/hyperlink" Target="http://kat.fkita.donntu.ru/" TargetMode="External"/><Relationship Id="rId9" Type="http://schemas.openxmlformats.org/officeDocument/2006/relationships/hyperlink" Target="mailto:gea@donn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2022-09-23T10:30:00Z</dcterms:created>
  <dcterms:modified xsi:type="dcterms:W3CDTF">2022-09-23T11:04:00Z</dcterms:modified>
</cp:coreProperties>
</file>